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E7" w:rsidRPr="00B00FE7" w:rsidRDefault="00B00FE7" w:rsidP="00B00F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собрать ребенка в лагерь? Чек-лист для родителей</w:t>
      </w:r>
    </w:p>
    <w:p w:rsidR="00B00FE7" w:rsidRPr="00B00FE7" w:rsidRDefault="00B00FE7" w:rsidP="00B00FE7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Рассказываем, что входит в обязательный список вещей для лагеря, какие документы подготовить и как проинструктировать детей перед поездкой.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24"/>
          <w:szCs w:val="24"/>
          <w:lang w:eastAsia="ru-RU"/>
        </w:rPr>
        <w:t>5 причин отправить ребенка в лагерь</w:t>
      </w:r>
    </w:p>
    <w:p w:rsidR="00B00FE7" w:rsidRPr="00B00FE7" w:rsidRDefault="00B00FE7" w:rsidP="00B00FE7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Самостоятельность.</w:t>
      </w:r>
    </w:p>
    <w:p w:rsidR="00B00FE7" w:rsidRPr="00B00FE7" w:rsidRDefault="00B00FE7" w:rsidP="00B00FE7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Всегда под присмотром.</w:t>
      </w:r>
    </w:p>
    <w:p w:rsidR="00B00FE7" w:rsidRPr="00B00FE7" w:rsidRDefault="00B00FE7" w:rsidP="00B00FE7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Новые навыки.</w:t>
      </w:r>
    </w:p>
    <w:p w:rsidR="00B00FE7" w:rsidRPr="00B00FE7" w:rsidRDefault="00B00FE7" w:rsidP="00B00FE7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Социализация.</w:t>
      </w:r>
    </w:p>
    <w:p w:rsidR="00B00FE7" w:rsidRPr="00B00FE7" w:rsidRDefault="00B00FE7" w:rsidP="00B00FE7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Отдых от гаджетов + физическая активность.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Лагерь — хорошее подспорье для родителей и педагогов. Во-первых, в нем есть значимые взрослые — вожатые, инструкторы, педагоги, — которые </w:t>
      </w:r>
      <w:proofErr w:type="gram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выполняют роль</w:t>
      </w:r>
      <w:proofErr w:type="gram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наставников и могут стать авторитетом для ребят. Во-вторых, из-за цифровой перегруженности детям сложно «выходить в мир», решать реальные конфликты и общаться, а лагерь создает особые условия и прививает жизненно необходимые навыки.</w:t>
      </w:r>
    </w:p>
    <w:p w:rsidR="00B00FE7" w:rsidRPr="00B00FE7" w:rsidRDefault="00B00FE7" w:rsidP="00B00FE7">
      <w:pPr>
        <w:spacing w:after="285" w:line="240" w:lineRule="auto"/>
        <w:outlineLvl w:val="1"/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  <w:t>Чего хочет ребенок?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Прежде, чем начать подготовку, спросите у ребенка, хочет ли он в лагерь. Убедитесь, что это его личное, добровольное решение. Не </w:t>
      </w:r>
      <w:proofErr w:type="gram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стоит насильно отправлять его на целую</w:t>
      </w:r>
      <w:proofErr w:type="gram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смену, чтобы «приучить к самостоятельности» — ничего хорошего такой подход не принесет.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Особенно это касается тех детей, которые отличаются замкнутостью, сложно сходятся с людьми, любят одиночество. Если же ребенок едет в лагерь с интересом, то по возможности подберите ему смену, соответствующую его увлечениям: спортивную, музыкальную, танцевальную, научную и т.д.</w:t>
      </w:r>
    </w:p>
    <w:p w:rsidR="00B00FE7" w:rsidRPr="00B00FE7" w:rsidRDefault="00B00FE7" w:rsidP="00B00FE7">
      <w:pPr>
        <w:spacing w:after="285" w:line="240" w:lineRule="auto"/>
        <w:outlineLvl w:val="1"/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  <w:t>Какие документы нужны при оформлении?</w:t>
      </w:r>
    </w:p>
    <w:p w:rsidR="00B00FE7" w:rsidRPr="00B00FE7" w:rsidRDefault="00B00FE7" w:rsidP="00B00FE7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Копия свидетельства о рождении / копия паспорта ребенка (разворот с фотографией, разворот с местом регистрации), достигшего возраста 14 лет.</w:t>
      </w:r>
    </w:p>
    <w:p w:rsidR="00B00FE7" w:rsidRPr="00B00FE7" w:rsidRDefault="00B00FE7" w:rsidP="00B00FE7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Копия паспорта (разворот с фотографией, разворот с местом регистрации) родителя (законного представителя).</w:t>
      </w:r>
    </w:p>
    <w:p w:rsidR="00B00FE7" w:rsidRPr="00B00FE7" w:rsidRDefault="00B00FE7" w:rsidP="00B00FE7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Копия страхового медицинского полиса ребенка.</w:t>
      </w:r>
    </w:p>
    <w:p w:rsidR="00B00FE7" w:rsidRPr="00B00FE7" w:rsidRDefault="00B00FE7" w:rsidP="00B00FE7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Один из самых важных пунктов — анкета ребенка — участника программы, подписанная родителем (законным представителем). Пожалуйста, заполняйте анкету со всей родительской ответственностью — для работников лагеря это такой же серьезный документ, как и все в этом списке. Ваши честные и подробные ответы помогут педагогам понять особенности ребенка, узнать о каких-то ограничениях, связанных с хроническими болезнями, и вообще познакомиться с ним заранее — еще до встречи.</w:t>
      </w:r>
    </w:p>
    <w:p w:rsidR="00B00FE7" w:rsidRPr="00B00FE7" w:rsidRDefault="00B00FE7" w:rsidP="00B00FE7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Согласие родителей на использование и обработку персональных данных — своих и ребенка.</w:t>
      </w:r>
    </w:p>
    <w:p w:rsidR="00B00FE7" w:rsidRPr="00B00FE7" w:rsidRDefault="00B00FE7" w:rsidP="00B00FE7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Информированное добровольное согласие на медицинское вмешательство.</w:t>
      </w:r>
    </w:p>
    <w:p w:rsidR="00B00FE7" w:rsidRPr="00B00FE7" w:rsidRDefault="00B00FE7" w:rsidP="00B00FE7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Согласие на использование изображений ребенка (родитель имеет право отказать).</w:t>
      </w:r>
    </w:p>
    <w:p w:rsidR="00B00FE7" w:rsidRPr="00B00FE7" w:rsidRDefault="00B00FE7" w:rsidP="00B00FE7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Подписанные одним из родителей (законным представителем) и ребенком Правила поведения.</w:t>
      </w:r>
    </w:p>
    <w:p w:rsidR="00B00FE7" w:rsidRDefault="00B00FE7" w:rsidP="00B00FE7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  <w:lastRenderedPageBreak/>
        <w:t>Что взять с собой?</w:t>
      </w:r>
    </w:p>
    <w:p w:rsidR="00B00FE7" w:rsidRPr="00B00FE7" w:rsidRDefault="00B00FE7" w:rsidP="00B00FE7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  <w:t>Документы и справки</w:t>
      </w:r>
    </w:p>
    <w:p w:rsidR="00B00FE7" w:rsidRPr="00B00FE7" w:rsidRDefault="00B00FE7" w:rsidP="00B00FE7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Свидетельство о рождении или паспорт ребенка (если ребенок едет в другой город, то обязательно нужен оригинал документа).</w:t>
      </w:r>
    </w:p>
    <w:p w:rsidR="00B00FE7" w:rsidRPr="00B00FE7" w:rsidRDefault="00B00FE7" w:rsidP="00B00FE7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Полис медицинского страхования.</w:t>
      </w:r>
    </w:p>
    <w:p w:rsidR="00B00FE7" w:rsidRPr="00B00FE7" w:rsidRDefault="00B00FE7" w:rsidP="00B00FE7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Путевка.</w:t>
      </w:r>
    </w:p>
    <w:p w:rsidR="00B00FE7" w:rsidRPr="00B00FE7" w:rsidRDefault="00B00FE7" w:rsidP="00B00FE7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Справка формы 079</w:t>
      </w:r>
      <w:proofErr w:type="gram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/У</w:t>
      </w:r>
      <w:proofErr w:type="gram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(Справка об общем состоянии здоровья с выпиской о прививках из медицинской карты и пометкой об отсутствии педикулёза), выданная не ранее шести месяцев или 14 дней с даты начала смены — уточняйте срок в своем лагере. </w:t>
      </w:r>
    </w:p>
    <w:p w:rsidR="00B00FE7" w:rsidRPr="00B00FE7" w:rsidRDefault="00B00FE7" w:rsidP="00B00FE7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Справка о санитарно-эпидемиологическом окружении по месту жительства. Должна содержать сведения об отсутствии контакта с инфекционными больными (форма 291), в том числе с COVID-19. Выдается амбулаторно-поликлиническим учреждением или территориальным отделом </w:t>
      </w:r>
      <w:proofErr w:type="spell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Роспотребнадзора</w:t>
      </w:r>
      <w:proofErr w:type="spell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не ранее, чем за три дня до начала смены.</w:t>
      </w:r>
    </w:p>
    <w:p w:rsidR="00B00FE7" w:rsidRPr="00B00FE7" w:rsidRDefault="00B00FE7" w:rsidP="00B00FE7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Справка в бассейн формы 083/4-89 с анализом на энтеробиоз.</w:t>
      </w:r>
    </w:p>
    <w:p w:rsidR="00B00FE7" w:rsidRPr="00B00FE7" w:rsidRDefault="00B00FE7" w:rsidP="00B00FE7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Копия сертификата о прививках, либо все прививки, а также туберкулиновые пробы, должны быть вписаны в медицинскую справку. </w:t>
      </w:r>
    </w:p>
    <w:p w:rsidR="00B00FE7" w:rsidRPr="00B00FE7" w:rsidRDefault="00B00FE7" w:rsidP="00B00FE7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Дети, которым не проводилась </w:t>
      </w:r>
      <w:proofErr w:type="spell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туберкулиндиагностика</w:t>
      </w:r>
      <w:proofErr w:type="spell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, допускаются в коллектив только при наличии заключения врача-фтизиатра об отсутствии заболевания согласно Постановлению Главного государственного санитарного врача РФ от 22 октября 2013 г. N 60 «Об утверждении санитарно-эпидемиологических правил СП 3.1.2.3114-13 «Профилактика туберкулеза» п.5.7.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24"/>
          <w:szCs w:val="24"/>
          <w:lang w:eastAsia="ru-RU"/>
        </w:rPr>
        <w:t>Это важно!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Если ребёнок состоит на диспансерном учёте, то необходимо заключение профильного специалиста с указанием рекомендаций по приему лекарственных препаратов с указанием дозы, кратности и длительности приема. При отсутствии рекомендаций препараты, привезённые с собой, ребёнку даваться не будут. При этом записи родителей медицинскими рекомендациями не являются. Прием и хранение лекарственных препаратов осуществляется только в медицинском пункте лагеря.</w:t>
      </w:r>
    </w:p>
    <w:p w:rsidR="00B00FE7" w:rsidRPr="00B00FE7" w:rsidRDefault="00B00FE7" w:rsidP="00B00FE7">
      <w:pPr>
        <w:spacing w:after="285" w:line="240" w:lineRule="auto"/>
        <w:outlineLvl w:val="2"/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  <w:t>Одежда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Куртка по сезону, желательно непромокаемая, с капюшоном.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Штаны, брюки, джинсы — несколько пар; юбка / платье для девочек — несколько штук.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Шорты — несколько пар.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Легкий компактный дождевик, возможно разовый.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Комплект одежды на праздничные мероприятия (дискотека, общий сбор и т.п.).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Головной убор по сезону, в том числе от солнца (шапочка, бейсболка, платочек, кепка, панама, </w:t>
      </w:r>
      <w:proofErr w:type="spell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бандана</w:t>
      </w:r>
      <w:proofErr w:type="spell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) — 2 штуки.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Рубашки или футболки — несколько штук.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Свитер теплый или толстовка.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Спортивный костюм / комфортные брюки.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Носки — не менее 7 пар, а лучше на каждый день нахождения в лагере; теплые носки — 2 пары.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Нижнее белье — 6-7 комплектов или больше.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Пижама — несколько штук.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proofErr w:type="gram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Кроссовки</w:t>
      </w:r>
      <w:proofErr w:type="gram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закрытые для занятий / спортивная обувь (бутсы, кеды)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lastRenderedPageBreak/>
        <w:t>Комнатные тапочки (сланцы, вьетнамки), в том числе для использования в душе. Надежная закрытая непромокаемая обувь для походов.</w:t>
      </w:r>
    </w:p>
    <w:p w:rsidR="00B00FE7" w:rsidRPr="00B00FE7" w:rsidRDefault="00B00FE7" w:rsidP="00B00FE7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Обувь для купания (резиновые тапочки, сланцы) и плавки / купальник, пляжное полотенце, если лагерь находится на море или в нем есть бассейн.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Список вещей стандартный, но бывают и расширенные — в зависимости от специфики лагеря и программы смены. Точную информацию о необходимых вещах лучше самостоятельно проверить на сайте самого лагеря.</w:t>
      </w:r>
    </w:p>
    <w:p w:rsidR="00B00FE7" w:rsidRPr="00B00FE7" w:rsidRDefault="00B00FE7" w:rsidP="00B00FE7">
      <w:pPr>
        <w:spacing w:after="285" w:line="240" w:lineRule="auto"/>
        <w:outlineLvl w:val="2"/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  <w:t>Другие вещи</w:t>
      </w:r>
    </w:p>
    <w:p w:rsidR="00B00FE7" w:rsidRPr="00B00FE7" w:rsidRDefault="00B00FE7" w:rsidP="00B00FE7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proofErr w:type="gram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Средства личной гигиены (зубная паста, зубная щетка в футляре, расческа, туалетное мыло в мыльнице, гель для душа, шампунь, мочалка, дезодорант, влажные салфетки, если необходимо: для юношей — бритвенный станок, для девушек — прокладки, тампоны и пр.)</w:t>
      </w:r>
      <w:proofErr w:type="gramEnd"/>
    </w:p>
    <w:p w:rsidR="00B00FE7" w:rsidRPr="00B00FE7" w:rsidRDefault="00B00FE7" w:rsidP="00B00FE7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Полотенца для тела и лица.</w:t>
      </w:r>
    </w:p>
    <w:p w:rsidR="00B00FE7" w:rsidRPr="00B00FE7" w:rsidRDefault="00B00FE7" w:rsidP="00B00FE7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Носовой платок — несколько штук, или одноразовые носовые платки.</w:t>
      </w:r>
    </w:p>
    <w:p w:rsidR="00B00FE7" w:rsidRPr="00B00FE7" w:rsidRDefault="00B00FE7" w:rsidP="00B00FE7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Хобби, любимое занятие (настольные игры, гитара, книги и т.п.).</w:t>
      </w:r>
    </w:p>
    <w:p w:rsidR="00B00FE7" w:rsidRPr="00B00FE7" w:rsidRDefault="00B00FE7" w:rsidP="00B00FE7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Фонарик с подзарядкой от электричества или с комплектом батареек.</w:t>
      </w:r>
    </w:p>
    <w:p w:rsidR="00B00FE7" w:rsidRPr="00B00FE7" w:rsidRDefault="00B00FE7" w:rsidP="00B00FE7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Средство от насекомых — спрей, крем, гель.</w:t>
      </w:r>
    </w:p>
    <w:p w:rsidR="00B00FE7" w:rsidRPr="00B00FE7" w:rsidRDefault="00B00FE7" w:rsidP="00B00FE7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Солнцезащитный крем.</w:t>
      </w:r>
    </w:p>
    <w:p w:rsidR="00B00FE7" w:rsidRPr="00B00FE7" w:rsidRDefault="00B00FE7" w:rsidP="00B00FE7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Небольшая сумка, маленький рюкзачок для экскурсий, походов в лес.</w:t>
      </w:r>
    </w:p>
    <w:p w:rsidR="00B00FE7" w:rsidRPr="00B00FE7" w:rsidRDefault="00B00FE7" w:rsidP="00B00FE7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Ручка, тетрадь или записная книжка.</w:t>
      </w:r>
    </w:p>
    <w:p w:rsidR="00B00FE7" w:rsidRPr="00B00FE7" w:rsidRDefault="00B00FE7" w:rsidP="00B00FE7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Легкая многоразовая бутылочка для воды (объем — 0,5 мл).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24"/>
          <w:szCs w:val="24"/>
          <w:lang w:eastAsia="ru-RU"/>
        </w:rPr>
        <w:t>Это важно!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Обязательно подпишите чемодан, рюкзак, сумку, в </w:t>
      </w:r>
      <w:proofErr w:type="gram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которых</w:t>
      </w:r>
      <w:proofErr w:type="gram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будут лежать вещи ребенка. Папку с документами вложите в чемодан, сумку или рюкзак и тоже подпишите. В папку вложите полный список вещей, которые он взял с собой, а копию списка оставьте себе. Так ребенку будет труднее забыть что-то в лагере. Уделите особое внимание маркировке чемодана, чтобы ребенок легко мог определить свой среди десятков других.</w:t>
      </w:r>
    </w:p>
    <w:p w:rsidR="00B00FE7" w:rsidRPr="00B00FE7" w:rsidRDefault="00B00FE7" w:rsidP="00B00FE7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  <w:t>Что запрещено брать в лагерь?</w:t>
      </w:r>
    </w:p>
    <w:p w:rsidR="00B00FE7" w:rsidRPr="00B00FE7" w:rsidRDefault="00B00FE7" w:rsidP="00B00FE7">
      <w:pPr>
        <w:spacing w:after="285" w:line="240" w:lineRule="auto"/>
        <w:outlineLvl w:val="2"/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  <w:t>Что придется оставить дома?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Дорогую аудио-, видео-, фототехнику, дорогие смартфоны, плееры, наушники.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Парфюмерию (за исключением дезодоранта).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Ювелирные изделия из золота, серебра, платины и драгоценных камней.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Алкогольные напитки.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Наркотические вещества, ядовитые вещества, табачные изделия.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Лекарства (за исключением лекарств, принимаемых на постоянной основе, по назначению врача).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Ножи, колюще-режущие предметы.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Взрывчатые вещества.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Спички, зажигалки, сигареты.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Все разновидности петард и другого пиротехнического оборудования, </w:t>
      </w:r>
      <w:proofErr w:type="spell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травмоопасные</w:t>
      </w:r>
      <w:proofErr w:type="spell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игрушки.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Предметы самообороны (электрошоковые, газовые приспособления и т.д.).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Карты игральные.</w:t>
      </w:r>
    </w:p>
    <w:p w:rsidR="00B00FE7" w:rsidRPr="00B00FE7" w:rsidRDefault="00B00FE7" w:rsidP="00B00FE7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Печатную, аудио- и видеопродукцию, содержащую пропаганду аморального поведения и насилия.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lastRenderedPageBreak/>
        <w:t xml:space="preserve">Категорически запрещается давать ребенку с собой любые медикаменты: таблетки, капсулы, медицинские сиропы, капли в нос, спреи для горла и прочие лекарственные средства. </w:t>
      </w:r>
      <w:proofErr w:type="spell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Педсостав</w:t>
      </w:r>
      <w:proofErr w:type="spell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лагерей запрещает детям самостоятельно принимать медикаменты без </w:t>
      </w:r>
      <w:proofErr w:type="gram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ведома</w:t>
      </w:r>
      <w:proofErr w:type="gram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врача, даже если им кажется, что они знают, как справиться с недомоганием или они получил разрешение от родителей.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Случается, что родители хотят отправить с ребенком в лагерь какие-то продукты питания. В детских оздоровительных лагерях хранение продуктов в тумбочках строго запрещено! Поэтому необходимо привозить такое количество продуктов, которое ребенок сможет съесть за один раз.</w:t>
      </w:r>
    </w:p>
    <w:p w:rsidR="00B00FE7" w:rsidRPr="00B00FE7" w:rsidRDefault="00B00FE7" w:rsidP="00B00FE7">
      <w:pPr>
        <w:spacing w:after="285" w:line="240" w:lineRule="auto"/>
        <w:outlineLvl w:val="1"/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36"/>
          <w:szCs w:val="36"/>
          <w:lang w:eastAsia="ru-RU"/>
        </w:rPr>
        <w:t>Как подготовиться?</w:t>
      </w:r>
    </w:p>
    <w:p w:rsidR="00B00FE7" w:rsidRPr="00B00FE7" w:rsidRDefault="00B00FE7" w:rsidP="00B00FE7">
      <w:pPr>
        <w:spacing w:after="285" w:line="240" w:lineRule="auto"/>
        <w:outlineLvl w:val="2"/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  <w:t>Вопросы безопасности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Ребенок должен знать, что:</w:t>
      </w:r>
    </w:p>
    <w:p w:rsidR="00B00FE7" w:rsidRPr="00B00FE7" w:rsidRDefault="00B00FE7" w:rsidP="00B00FE7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даже мелкие царапины нужно обрабатывать — важно обратиться </w:t>
      </w:r>
      <w:proofErr w:type="gram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за</w:t>
      </w:r>
      <w:proofErr w:type="gramEnd"/>
    </w:p>
    <w:p w:rsidR="00B00FE7" w:rsidRPr="00B00FE7" w:rsidRDefault="00B00FE7" w:rsidP="00B00FE7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помощью к вожатому;</w:t>
      </w:r>
    </w:p>
    <w:p w:rsidR="00B00FE7" w:rsidRPr="00B00FE7" w:rsidRDefault="00B00FE7" w:rsidP="00B00FE7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нельзя одному или с друзьями выходить за территорию лагеря и</w:t>
      </w:r>
    </w:p>
    <w:p w:rsidR="00B00FE7" w:rsidRPr="00B00FE7" w:rsidRDefault="00B00FE7" w:rsidP="00B00FE7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общаться с незнакомыми людьми;</w:t>
      </w:r>
    </w:p>
    <w:p w:rsidR="00B00FE7" w:rsidRPr="00B00FE7" w:rsidRDefault="00B00FE7" w:rsidP="00B00FE7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нельзя одним играть в лесу, </w:t>
      </w:r>
      <w:proofErr w:type="gram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рвать</w:t>
      </w:r>
      <w:proofErr w:type="gramEnd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 xml:space="preserve"> и есть неизвестные ягоды;</w:t>
      </w:r>
    </w:p>
    <w:p w:rsidR="00B00FE7" w:rsidRPr="00B00FE7" w:rsidRDefault="00B00FE7" w:rsidP="00B00FE7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нельзя долго находиться на открытом солнце без головного убора;</w:t>
      </w:r>
    </w:p>
    <w:p w:rsidR="00B00FE7" w:rsidRPr="00B00FE7" w:rsidRDefault="00B00FE7" w:rsidP="00B00FE7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купаться можно только в строго отведенном для этого месте и </w:t>
      </w:r>
      <w:proofErr w:type="gramStart"/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под</w:t>
      </w:r>
      <w:proofErr w:type="gramEnd"/>
    </w:p>
    <w:p w:rsidR="00B00FE7" w:rsidRPr="00B00FE7" w:rsidRDefault="00B00FE7" w:rsidP="00B00FE7">
      <w:pPr>
        <w:numPr>
          <w:ilvl w:val="0"/>
          <w:numId w:val="7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присмотром взрослых (инструкторов по плаванию, вожатых).</w:t>
      </w:r>
    </w:p>
    <w:p w:rsidR="00B00FE7" w:rsidRPr="00B00FE7" w:rsidRDefault="00B00FE7" w:rsidP="00B00FE7">
      <w:pPr>
        <w:spacing w:after="285" w:line="240" w:lineRule="auto"/>
        <w:outlineLvl w:val="2"/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</w:pPr>
      <w:r w:rsidRPr="00B00FE7">
        <w:rPr>
          <w:rFonts w:ascii="Times New Roman" w:eastAsia="Times New Roman" w:hAnsi="Times New Roman" w:cs="Times New Roman"/>
          <w:b/>
          <w:bCs/>
          <w:color w:val="262A39"/>
          <w:sz w:val="27"/>
          <w:szCs w:val="27"/>
          <w:lang w:eastAsia="ru-RU"/>
        </w:rPr>
        <w:t>Правила совместного проживания и соблюдение личной гигиены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Пребывание в лагере подразумевает совместное проживание детей в больших комнатах. В этих условиях ребенку придется подчиняться правилам общего распорядка и совместного проживания.</w:t>
      </w:r>
    </w:p>
    <w:p w:rsidR="00B00FE7" w:rsidRPr="00B00FE7" w:rsidRDefault="00B00FE7" w:rsidP="00B00FE7">
      <w:pPr>
        <w:spacing w:after="240" w:line="240" w:lineRule="auto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Напомните ему:</w:t>
      </w:r>
    </w:p>
    <w:p w:rsidR="00B00FE7" w:rsidRPr="00B00FE7" w:rsidRDefault="00B00FE7" w:rsidP="00B00FE7">
      <w:pPr>
        <w:numPr>
          <w:ilvl w:val="0"/>
          <w:numId w:val="8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пользоваться косметическим средствами с сильным запахом, средствами защиты от комаров и т.д. нужно умеренно и с учетом мнения соседей по комнате: некоторые резкие и насыщенные ароматы могут спровоцировать у других ребят аллергические реакции, вызвать тошноту и головную боль или просто не нравиться;</w:t>
      </w:r>
    </w:p>
    <w:p w:rsidR="00B00FE7" w:rsidRPr="00B00FE7" w:rsidRDefault="00B00FE7" w:rsidP="00B00FE7">
      <w:pPr>
        <w:numPr>
          <w:ilvl w:val="0"/>
          <w:numId w:val="8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время подъема и отхода ко сну для всех одинаково, поэтому нужно уважать потребности других ребят и не мешать отдыхать другим, даже если самому не хочется спать;</w:t>
      </w:r>
    </w:p>
    <w:p w:rsidR="00B00FE7" w:rsidRPr="00B00FE7" w:rsidRDefault="00B00FE7" w:rsidP="00B00FE7">
      <w:pPr>
        <w:numPr>
          <w:ilvl w:val="0"/>
          <w:numId w:val="8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личные вещи необходимо содержать в чистоте, грязную одежду просушивать и убирать в пакет, без напоминаний прибираться в тумбочке и заправлять после сна кровать;</w:t>
      </w:r>
    </w:p>
    <w:p w:rsidR="00B00FE7" w:rsidRPr="00B00FE7" w:rsidRDefault="00B00FE7" w:rsidP="00B00FE7">
      <w:pPr>
        <w:numPr>
          <w:ilvl w:val="0"/>
          <w:numId w:val="8"/>
        </w:numPr>
        <w:shd w:val="clear" w:color="auto" w:fill="F3F7FA"/>
        <w:tabs>
          <w:tab w:val="clear" w:pos="720"/>
          <w:tab w:val="num" w:pos="426"/>
        </w:tabs>
        <w:spacing w:line="240" w:lineRule="auto"/>
        <w:ind w:left="426" w:hanging="284"/>
        <w:rPr>
          <w:rFonts w:ascii="Arial" w:eastAsia="Times New Roman" w:hAnsi="Arial" w:cs="Arial"/>
          <w:color w:val="262A39"/>
          <w:sz w:val="24"/>
          <w:szCs w:val="24"/>
          <w:lang w:eastAsia="ru-RU"/>
        </w:rPr>
      </w:pPr>
      <w:r w:rsidRPr="00B00FE7">
        <w:rPr>
          <w:rFonts w:ascii="Times New Roman" w:eastAsia="Times New Roman" w:hAnsi="Times New Roman" w:cs="Times New Roman"/>
          <w:color w:val="262A39"/>
          <w:sz w:val="24"/>
          <w:szCs w:val="24"/>
          <w:lang w:eastAsia="ru-RU"/>
        </w:rPr>
        <w:t>регулярное соблюдение правил личной гигиены (дважды в день чистить зубы, мыть руки и ноги, принимать душ) — полностью ответственность ребенка, так как в лагере в этих вопросах за ним никто следить не будет, а несоблюдение этих правил может вызвать насмешку и отторжение его другими детьми</w:t>
      </w:r>
      <w:r w:rsidRPr="00B00FE7">
        <w:rPr>
          <w:rFonts w:ascii="Arial" w:eastAsia="Times New Roman" w:hAnsi="Arial" w:cs="Arial"/>
          <w:color w:val="262A39"/>
          <w:sz w:val="24"/>
          <w:szCs w:val="24"/>
          <w:lang w:eastAsia="ru-RU"/>
        </w:rPr>
        <w:t>.</w:t>
      </w:r>
    </w:p>
    <w:p w:rsidR="00D926E0" w:rsidRDefault="00D926E0">
      <w:bookmarkStart w:id="0" w:name="_GoBack"/>
      <w:bookmarkEnd w:id="0"/>
    </w:p>
    <w:sectPr w:rsidR="00D9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7C4"/>
    <w:multiLevelType w:val="multilevel"/>
    <w:tmpl w:val="5586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82480"/>
    <w:multiLevelType w:val="multilevel"/>
    <w:tmpl w:val="D8F0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26E42"/>
    <w:multiLevelType w:val="multilevel"/>
    <w:tmpl w:val="3268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4195C"/>
    <w:multiLevelType w:val="multilevel"/>
    <w:tmpl w:val="2C2C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A20BB5"/>
    <w:multiLevelType w:val="multilevel"/>
    <w:tmpl w:val="B25E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96E21"/>
    <w:multiLevelType w:val="multilevel"/>
    <w:tmpl w:val="7CB6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D10C65"/>
    <w:multiLevelType w:val="multilevel"/>
    <w:tmpl w:val="71D4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8C40E8"/>
    <w:multiLevelType w:val="multilevel"/>
    <w:tmpl w:val="B0D2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E7"/>
    <w:rsid w:val="00B00FE7"/>
    <w:rsid w:val="00D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0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0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0F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0F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roblockdescriptionhhbrh">
    <w:name w:val="heroblock_description__hhbrh"/>
    <w:basedOn w:val="a"/>
    <w:rsid w:val="00B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FE7"/>
    <w:rPr>
      <w:b/>
      <w:bCs/>
    </w:rPr>
  </w:style>
  <w:style w:type="paragraph" w:customStyle="1" w:styleId="imagesnippetimageinfoaihrh">
    <w:name w:val="imagesnippet_imageinfo__aihrh"/>
    <w:basedOn w:val="a"/>
    <w:rsid w:val="00B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0F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F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0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0F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0F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0F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roblockdescriptionhhbrh">
    <w:name w:val="heroblock_description__hhbrh"/>
    <w:basedOn w:val="a"/>
    <w:rsid w:val="00B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FE7"/>
    <w:rPr>
      <w:b/>
      <w:bCs/>
    </w:rPr>
  </w:style>
  <w:style w:type="paragraph" w:customStyle="1" w:styleId="imagesnippetimageinfoaihrh">
    <w:name w:val="imagesnippet_imageinfo__aihrh"/>
    <w:basedOn w:val="a"/>
    <w:rsid w:val="00B0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0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2394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808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1517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4759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38757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2026-03-24T05:43:00Z</dcterms:created>
  <dcterms:modified xsi:type="dcterms:W3CDTF">2026-03-24T05:48:00Z</dcterms:modified>
</cp:coreProperties>
</file>